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99D" w:rsidRDefault="0058599D" w:rsidP="001F2735">
      <w:pPr>
        <w:shd w:val="clear" w:color="auto" w:fill="FFFFFF"/>
        <w:spacing w:after="0" w:line="240" w:lineRule="auto"/>
        <w:jc w:val="center"/>
        <w:rPr>
          <w:rFonts w:ascii="Sakkal Majalla" w:eastAsia="Times New Roman" w:hAnsi="Sakkal Majalla" w:cs="Al-Mothnna"/>
          <w:sz w:val="32"/>
          <w:szCs w:val="32"/>
          <w:rtl/>
        </w:rPr>
      </w:pPr>
      <w:r w:rsidRPr="0058599D">
        <w:rPr>
          <w:rFonts w:ascii="Sakkal Majalla" w:eastAsia="Times New Roman" w:hAnsi="Sakkal Majalla" w:cs="Al-Mothnna"/>
          <w:sz w:val="32"/>
          <w:szCs w:val="32"/>
          <w:rtl/>
        </w:rPr>
        <w:t>قصيدة يطير الحمام</w:t>
      </w:r>
      <w:r w:rsidR="001F2735">
        <w:rPr>
          <w:rFonts w:ascii="Sakkal Majalla" w:eastAsia="Times New Roman" w:hAnsi="Sakkal Majalla" w:cs="Al-Mothnna" w:hint="cs"/>
          <w:sz w:val="32"/>
          <w:szCs w:val="32"/>
          <w:rtl/>
        </w:rPr>
        <w:t xml:space="preserve"> </w:t>
      </w:r>
    </w:p>
    <w:p w:rsidR="0058599D" w:rsidRPr="0058599D" w:rsidRDefault="0058599D" w:rsidP="004127CB">
      <w:pPr>
        <w:shd w:val="clear" w:color="auto" w:fill="FFFFFF"/>
        <w:spacing w:after="0" w:line="240" w:lineRule="auto"/>
        <w:jc w:val="right"/>
        <w:rPr>
          <w:rFonts w:ascii="Sakkal Majalla" w:eastAsia="Times New Roman" w:hAnsi="Sakkal Majalla" w:cs="Al-Mothnna"/>
          <w:sz w:val="32"/>
          <w:szCs w:val="32"/>
        </w:rPr>
      </w:pPr>
      <w:r w:rsidRPr="0058599D">
        <w:rPr>
          <w:rFonts w:ascii="Sakkal Majalla" w:eastAsia="Times New Roman" w:hAnsi="Sakkal Majalla" w:cs="Al-Mothnna"/>
          <w:sz w:val="32"/>
          <w:szCs w:val="32"/>
          <w:rtl/>
        </w:rPr>
        <w:t>محمود درويش</w:t>
      </w:r>
    </w:p>
    <w:p w:rsidR="0058599D" w:rsidRPr="0058599D" w:rsidRDefault="0058599D" w:rsidP="004127CB">
      <w:pPr>
        <w:shd w:val="clear" w:color="auto" w:fill="FFFFFF"/>
        <w:spacing w:after="0" w:line="240" w:lineRule="auto"/>
        <w:jc w:val="both"/>
        <w:rPr>
          <w:rFonts w:ascii="Sakkal Majalla" w:eastAsia="Times New Roman" w:hAnsi="Sakkal Majalla" w:cs="Sakkal Majalla"/>
          <w:sz w:val="32"/>
          <w:szCs w:val="32"/>
          <w:lang w:bidi="ar-DZ"/>
        </w:rPr>
      </w:pPr>
    </w:p>
    <w:p w:rsidR="003C2E25" w:rsidRPr="004127CB" w:rsidRDefault="003C2E25" w:rsidP="003E23C0">
      <w:pPr>
        <w:shd w:val="clear" w:color="auto" w:fill="FFFFFF"/>
        <w:spacing w:after="0" w:line="240" w:lineRule="auto"/>
        <w:jc w:val="both"/>
        <w:rPr>
          <w:rFonts w:ascii="Sakkal Majalla" w:eastAsia="Times New Roman" w:hAnsi="Sakkal Majalla" w:cs="Sakkal Majalla"/>
          <w:sz w:val="32"/>
          <w:szCs w:val="32"/>
          <w:rtl/>
          <w:lang w:val="fr-FR" w:bidi="ar-DZ"/>
        </w:rPr>
      </w:pPr>
      <w:r w:rsidRPr="003C2E25">
        <w:rPr>
          <w:rFonts w:ascii="Sakkal Majalla" w:eastAsia="Times New Roman" w:hAnsi="Sakkal Majalla" w:cs="Al-Mothnna" w:hint="cs"/>
          <w:sz w:val="32"/>
          <w:szCs w:val="32"/>
          <w:rtl/>
          <w:lang w:val="fr-FR" w:bidi="ar-DZ"/>
        </w:rPr>
        <w:t>من هو محمود درويش:</w:t>
      </w:r>
    </w:p>
    <w:p w:rsidR="004127CB" w:rsidRPr="004127CB" w:rsidRDefault="004127CB" w:rsidP="001F2735">
      <w:pPr>
        <w:pStyle w:val="a4"/>
        <w:shd w:val="clear" w:color="auto" w:fill="FFFFFF"/>
        <w:bidi/>
        <w:spacing w:before="0" w:beforeAutospacing="0" w:after="0" w:afterAutospacing="0"/>
        <w:ind w:right="150" w:firstLine="623"/>
        <w:jc w:val="both"/>
        <w:rPr>
          <w:rFonts w:ascii="Sakkal Majalla" w:hAnsi="Sakkal Majalla" w:cs="Sakkal Majalla"/>
          <w:color w:val="222222"/>
          <w:sz w:val="29"/>
          <w:szCs w:val="29"/>
        </w:rPr>
      </w:pPr>
      <w:r w:rsidRPr="003E23C0">
        <w:rPr>
          <w:rFonts w:ascii="Sakkal Majalla" w:hAnsi="Sakkal Majalla" w:cs="Sakkal Majalla"/>
          <w:color w:val="222222"/>
          <w:sz w:val="32"/>
          <w:szCs w:val="32"/>
          <w:rtl/>
        </w:rPr>
        <w:t>يع</w:t>
      </w:r>
      <w:r w:rsidR="003E23C0">
        <w:rPr>
          <w:rFonts w:ascii="Sakkal Majalla" w:hAnsi="Sakkal Majalla" w:cs="Sakkal Majalla" w:hint="cs"/>
          <w:color w:val="222222"/>
          <w:sz w:val="32"/>
          <w:szCs w:val="32"/>
          <w:rtl/>
        </w:rPr>
        <w:t>دّ</w:t>
      </w:r>
      <w:r w:rsidRPr="003E23C0">
        <w:rPr>
          <w:rFonts w:ascii="Sakkal Majalla" w:hAnsi="Sakkal Majalla" w:cs="Sakkal Majalla"/>
          <w:color w:val="222222"/>
          <w:sz w:val="32"/>
          <w:szCs w:val="32"/>
          <w:rtl/>
        </w:rPr>
        <w:t xml:space="preserve"> محمود درويش من أبرز الشعراء</w:t>
      </w:r>
      <w:r w:rsidR="003E23C0" w:rsidRPr="003E23C0">
        <w:rPr>
          <w:rFonts w:ascii="Sakkal Majalla" w:hAnsi="Sakkal Majalla" w:cs="Sakkal Majalla"/>
          <w:color w:val="222222"/>
          <w:sz w:val="32"/>
          <w:szCs w:val="32"/>
          <w:rtl/>
          <w:lang w:bidi="ar-DZ"/>
        </w:rPr>
        <w:t xml:space="preserve"> الفلسطينيين والعرب عموما، </w:t>
      </w:r>
      <w:r w:rsidR="003E23C0">
        <w:rPr>
          <w:rFonts w:ascii="Sakkal Majalla" w:hAnsi="Sakkal Majalla" w:cs="Sakkal Majalla" w:hint="cs"/>
          <w:color w:val="222222"/>
          <w:sz w:val="32"/>
          <w:szCs w:val="32"/>
          <w:rtl/>
          <w:lang w:bidi="ar-DZ"/>
        </w:rPr>
        <w:t xml:space="preserve">وهو </w:t>
      </w:r>
      <w:r w:rsidRPr="003E23C0">
        <w:rPr>
          <w:rFonts w:ascii="Sakkal Majalla" w:hAnsi="Sakkal Majalla" w:cs="Sakkal Majalla"/>
          <w:color w:val="222222"/>
          <w:sz w:val="32"/>
          <w:szCs w:val="32"/>
          <w:rtl/>
        </w:rPr>
        <w:t>أحد</w:t>
      </w:r>
      <w:r w:rsidRPr="003E23C0">
        <w:rPr>
          <w:rFonts w:ascii="Sakkal Majalla" w:hAnsi="Sakkal Majalla" w:cs="Sakkal Majalla"/>
          <w:color w:val="222222"/>
          <w:sz w:val="32"/>
          <w:szCs w:val="32"/>
        </w:rPr>
        <w:t> </w:t>
      </w:r>
      <w:r w:rsidR="003E23C0" w:rsidRPr="003E23C0">
        <w:rPr>
          <w:rFonts w:ascii="Sakkal Majalla" w:hAnsi="Sakkal Majalla" w:cs="Sakkal Majalla"/>
          <w:color w:val="222222"/>
          <w:sz w:val="32"/>
          <w:szCs w:val="32"/>
          <w:rtl/>
        </w:rPr>
        <w:t xml:space="preserve"> شعراء المقاومة</w:t>
      </w:r>
      <w:hyperlink r:id="rId8" w:tooltip="أدباء المقاومة" w:history="1"/>
      <w:r w:rsidRPr="003E23C0">
        <w:rPr>
          <w:rFonts w:ascii="Sakkal Majalla" w:hAnsi="Sakkal Majalla" w:cs="Sakkal Majalla"/>
          <w:color w:val="222222"/>
          <w:sz w:val="32"/>
          <w:szCs w:val="32"/>
          <w:rtl/>
        </w:rPr>
        <w:t xml:space="preserve">، حمل </w:t>
      </w:r>
      <w:r w:rsidR="003E23C0" w:rsidRPr="003E23C0">
        <w:rPr>
          <w:rFonts w:ascii="Sakkal Majalla" w:hAnsi="Sakkal Majalla" w:cs="Sakkal Majalla"/>
          <w:color w:val="222222"/>
          <w:sz w:val="32"/>
          <w:szCs w:val="32"/>
          <w:rtl/>
        </w:rPr>
        <w:t xml:space="preserve">عبء </w:t>
      </w:r>
      <w:r w:rsidRPr="003E23C0">
        <w:rPr>
          <w:rFonts w:ascii="Sakkal Majalla" w:hAnsi="Sakkal Majalla" w:cs="Sakkal Majalla"/>
          <w:color w:val="222222"/>
          <w:sz w:val="32"/>
          <w:szCs w:val="32"/>
          <w:rtl/>
        </w:rPr>
        <w:t>القضية الفلسطينية</w:t>
      </w:r>
      <w:r w:rsidR="003E23C0" w:rsidRPr="003E23C0">
        <w:rPr>
          <w:rFonts w:ascii="Sakkal Majalla" w:hAnsi="Sakkal Majalla" w:cs="Sakkal Majalla"/>
          <w:color w:val="222222"/>
          <w:sz w:val="32"/>
          <w:szCs w:val="32"/>
          <w:rtl/>
        </w:rPr>
        <w:t>،</w:t>
      </w:r>
      <w:r w:rsidRPr="003E23C0">
        <w:rPr>
          <w:rFonts w:ascii="Sakkal Majalla" w:hAnsi="Sakkal Majalla" w:cs="Sakkal Majalla"/>
          <w:color w:val="222222"/>
          <w:sz w:val="32"/>
          <w:szCs w:val="32"/>
          <w:rtl/>
        </w:rPr>
        <w:t xml:space="preserve"> فلُّقِب بشاعر الجرح الفلسطيني</w:t>
      </w:r>
      <w:r w:rsidRPr="003E23C0">
        <w:rPr>
          <w:rFonts w:ascii="Sakkal Majalla" w:hAnsi="Sakkal Majalla" w:cs="Sakkal Majalla"/>
          <w:color w:val="222222"/>
          <w:sz w:val="32"/>
          <w:szCs w:val="32"/>
        </w:rPr>
        <w:t>.</w:t>
      </w:r>
      <w:r w:rsidR="003E23C0" w:rsidRPr="003E23C0">
        <w:rPr>
          <w:rFonts w:ascii="Sakkal Majalla" w:hAnsi="Sakkal Majalla" w:cs="Sakkal Majalla"/>
          <w:color w:val="222222"/>
          <w:sz w:val="32"/>
          <w:szCs w:val="32"/>
          <w:rtl/>
        </w:rPr>
        <w:t xml:space="preserve"> </w:t>
      </w:r>
      <w:r w:rsidRPr="003E23C0">
        <w:rPr>
          <w:rFonts w:ascii="Sakkal Majalla" w:hAnsi="Sakkal Majalla" w:cs="Sakkal Majalla"/>
          <w:color w:val="222222"/>
          <w:sz w:val="32"/>
          <w:szCs w:val="32"/>
          <w:rtl/>
        </w:rPr>
        <w:t>وُلِدَ بقرية البروة</w:t>
      </w:r>
      <w:r w:rsidR="003E23C0">
        <w:rPr>
          <w:rFonts w:ascii="Sakkal Majalla" w:hAnsi="Sakkal Majalla" w:cs="Sakkal Majalla" w:hint="cs"/>
          <w:color w:val="222222"/>
          <w:sz w:val="32"/>
          <w:szCs w:val="32"/>
          <w:rtl/>
        </w:rPr>
        <w:t xml:space="preserve"> عام 1941م،</w:t>
      </w:r>
      <w:r w:rsidRPr="003E23C0">
        <w:rPr>
          <w:rFonts w:ascii="Sakkal Majalla" w:hAnsi="Sakkal Majalla" w:cs="Sakkal Majalla"/>
          <w:color w:val="222222"/>
          <w:sz w:val="32"/>
          <w:szCs w:val="32"/>
          <w:rtl/>
        </w:rPr>
        <w:t xml:space="preserve"> ثم انتقل مع عائلته إلى لبنان بعد نكبة 1948 وعاد إلى فلسطين بعدها بسنتين متخفيًا ليجد أن </w:t>
      </w:r>
      <w:r w:rsidR="00F93FDC">
        <w:rPr>
          <w:rFonts w:ascii="Sakkal Majalla" w:hAnsi="Sakkal Majalla" w:cs="Sakkal Majalla"/>
          <w:color w:val="222222"/>
          <w:sz w:val="32"/>
          <w:szCs w:val="32"/>
          <w:rtl/>
        </w:rPr>
        <w:t xml:space="preserve">قريته قد دُمِرت، </w:t>
      </w:r>
      <w:r w:rsidR="00F93FDC">
        <w:rPr>
          <w:rFonts w:ascii="Sakkal Majalla" w:hAnsi="Sakkal Majalla" w:cs="Sakkal Majalla" w:hint="cs"/>
          <w:color w:val="222222"/>
          <w:sz w:val="32"/>
          <w:szCs w:val="32"/>
          <w:rtl/>
        </w:rPr>
        <w:t xml:space="preserve">مما دفع عائلته إلى الانتقال إلى </w:t>
      </w:r>
      <w:r w:rsidR="00F93FDC">
        <w:rPr>
          <w:rFonts w:ascii="Sakkal Majalla" w:hAnsi="Sakkal Majalla" w:cs="Sakkal Majalla"/>
          <w:color w:val="222222"/>
          <w:sz w:val="32"/>
          <w:szCs w:val="32"/>
          <w:rtl/>
        </w:rPr>
        <w:t xml:space="preserve">قرية </w:t>
      </w:r>
      <w:r w:rsidRPr="003E23C0">
        <w:rPr>
          <w:rFonts w:ascii="Sakkal Majalla" w:hAnsi="Sakkal Majalla" w:cs="Sakkal Majalla"/>
          <w:color w:val="222222"/>
          <w:sz w:val="32"/>
          <w:szCs w:val="32"/>
          <w:rtl/>
        </w:rPr>
        <w:t>جديدة</w:t>
      </w:r>
      <w:r w:rsidR="00F93FDC">
        <w:rPr>
          <w:rFonts w:ascii="Sakkal Majalla" w:hAnsi="Sakkal Majalla" w:cs="Sakkal Majalla" w:hint="cs"/>
          <w:color w:val="222222"/>
          <w:sz w:val="32"/>
          <w:szCs w:val="32"/>
          <w:rtl/>
        </w:rPr>
        <w:t xml:space="preserve"> يعيشوا فيها. وقد سافر</w:t>
      </w:r>
      <w:r w:rsidR="00F93FDC">
        <w:rPr>
          <w:rFonts w:ascii="Sakkal Majalla" w:hAnsi="Sakkal Majalla" w:cs="Sakkal Majalla"/>
          <w:color w:val="222222"/>
          <w:sz w:val="32"/>
          <w:szCs w:val="32"/>
          <w:rtl/>
        </w:rPr>
        <w:t xml:space="preserve"> في شبابه إلى موسكو للدراسة،</w:t>
      </w:r>
      <w:r w:rsidR="00F93FDC">
        <w:rPr>
          <w:rFonts w:ascii="Sakkal Majalla" w:hAnsi="Sakkal Majalla" w:cs="Sakkal Majalla" w:hint="cs"/>
          <w:color w:val="222222"/>
          <w:sz w:val="32"/>
          <w:szCs w:val="32"/>
          <w:rtl/>
        </w:rPr>
        <w:t xml:space="preserve"> ثمّ عاد ليسافر بعدها </w:t>
      </w:r>
      <w:r w:rsidR="001F2735">
        <w:rPr>
          <w:rFonts w:ascii="Sakkal Majalla" w:hAnsi="Sakkal Majalla" w:cs="Sakkal Majalla" w:hint="cs"/>
          <w:color w:val="222222"/>
          <w:sz w:val="32"/>
          <w:szCs w:val="32"/>
          <w:rtl/>
        </w:rPr>
        <w:t>إلى</w:t>
      </w:r>
      <w:r w:rsidRPr="003E23C0">
        <w:rPr>
          <w:rFonts w:ascii="Sakkal Majalla" w:hAnsi="Sakkal Majalla" w:cs="Sakkal Majalla"/>
          <w:color w:val="222222"/>
          <w:sz w:val="32"/>
          <w:szCs w:val="32"/>
          <w:rtl/>
        </w:rPr>
        <w:t xml:space="preserve"> القاهرة ومنها إلى بيروت ثم تونس وباريس، قبل أن يعود ليعيش أواخر حياته في مدينة عمان الأردنية ورام الله الفلسطينية</w:t>
      </w:r>
      <w:r w:rsidRPr="003E23C0">
        <w:rPr>
          <w:rFonts w:ascii="Sakkal Majalla" w:hAnsi="Sakkal Majalla" w:cs="Sakkal Majalla"/>
          <w:color w:val="222222"/>
          <w:sz w:val="32"/>
          <w:szCs w:val="32"/>
        </w:rPr>
        <w:t>.</w:t>
      </w:r>
      <w:r w:rsidR="003E23C0" w:rsidRPr="003E23C0">
        <w:rPr>
          <w:rFonts w:ascii="Sakkal Majalla" w:hAnsi="Sakkal Majalla" w:cs="Sakkal Majalla"/>
          <w:color w:val="222222"/>
          <w:sz w:val="32"/>
          <w:szCs w:val="32"/>
          <w:rtl/>
        </w:rPr>
        <w:t xml:space="preserve"> وقد وافته المنية في</w:t>
      </w:r>
      <w:r w:rsidR="003E23C0" w:rsidRPr="003E23C0">
        <w:rPr>
          <w:rFonts w:ascii="Sakkal Majalla" w:hAnsi="Sakkal Majalla" w:cs="Sakkal Majalla"/>
          <w:color w:val="333333"/>
          <w:sz w:val="32"/>
          <w:szCs w:val="32"/>
          <w:shd w:val="clear" w:color="auto" w:fill="FFFFFF"/>
          <w:rtl/>
        </w:rPr>
        <w:t xml:space="preserve"> الولايات المُتّحدة الأمريكيّة سنة 2008م</w:t>
      </w:r>
      <w:r w:rsidR="002E7400">
        <w:rPr>
          <w:rFonts w:ascii="Sakkal Majalla" w:hAnsi="Sakkal Majalla" w:cs="Sakkal Majalla" w:hint="cs"/>
          <w:color w:val="333333"/>
          <w:sz w:val="32"/>
          <w:szCs w:val="32"/>
          <w:shd w:val="clear" w:color="auto" w:fill="FFFFFF"/>
          <w:rtl/>
        </w:rPr>
        <w:t>،</w:t>
      </w:r>
      <w:r w:rsidR="003E23C0" w:rsidRPr="003E23C0">
        <w:rPr>
          <w:rFonts w:ascii="Sakkal Majalla" w:hAnsi="Sakkal Majalla" w:cs="Sakkal Majalla"/>
          <w:color w:val="333333"/>
          <w:sz w:val="32"/>
          <w:szCs w:val="32"/>
          <w:shd w:val="clear" w:color="auto" w:fill="FFFFFF"/>
          <w:rtl/>
        </w:rPr>
        <w:t xml:space="preserve"> بعد عملية القلب المفتوح التي أجريِت له في مركز تِكساس الطّبيّ في مدينة هيوستن. و</w:t>
      </w:r>
      <w:r w:rsidRPr="003E23C0">
        <w:rPr>
          <w:rFonts w:ascii="Sakkal Majalla" w:hAnsi="Sakkal Majalla" w:cs="Sakkal Majalla"/>
          <w:color w:val="222222"/>
          <w:sz w:val="32"/>
          <w:szCs w:val="32"/>
          <w:rtl/>
        </w:rPr>
        <w:t>لمحمود درويش أكثر من 30 ديوان شعر ونثر و8 كتب، وتميز شعره بالوطنية حتى لقبوه بشاعر فلسطين</w:t>
      </w:r>
      <w:r w:rsidRPr="004127CB">
        <w:rPr>
          <w:rFonts w:ascii="Sakkal Majalla" w:hAnsi="Sakkal Majalla" w:cs="Sakkal Majalla"/>
          <w:color w:val="222222"/>
          <w:sz w:val="29"/>
          <w:szCs w:val="29"/>
          <w:rtl/>
        </w:rPr>
        <w:t xml:space="preserve"> </w:t>
      </w:r>
      <w:r w:rsidR="003E23C0">
        <w:rPr>
          <w:rFonts w:ascii="Sakkal Majalla" w:hAnsi="Sakkal Majalla" w:cs="Sakkal Majalla" w:hint="cs"/>
          <w:color w:val="222222"/>
          <w:sz w:val="29"/>
          <w:szCs w:val="29"/>
          <w:rtl/>
        </w:rPr>
        <w:t>.</w:t>
      </w:r>
    </w:p>
    <w:p w:rsidR="003C2E25" w:rsidRDefault="003C2E25" w:rsidP="003E23C0">
      <w:pPr>
        <w:shd w:val="clear" w:color="auto" w:fill="FFFFFF"/>
        <w:spacing w:after="0" w:line="240" w:lineRule="auto"/>
        <w:jc w:val="both"/>
        <w:rPr>
          <w:rFonts w:ascii="Sakkal Majalla" w:eastAsia="Times New Roman" w:hAnsi="Sakkal Majalla" w:cs="Sakkal Majalla"/>
          <w:sz w:val="32"/>
          <w:szCs w:val="32"/>
          <w:rtl/>
          <w:lang w:val="fr-FR" w:bidi="ar-DZ"/>
        </w:rPr>
      </w:pPr>
      <w:r w:rsidRPr="003C2E25">
        <w:rPr>
          <w:rFonts w:ascii="Sakkal Majalla" w:eastAsia="Times New Roman" w:hAnsi="Sakkal Majalla" w:cs="Al-Mothnna" w:hint="cs"/>
          <w:sz w:val="32"/>
          <w:szCs w:val="32"/>
          <w:rtl/>
          <w:lang w:val="fr-FR" w:bidi="ar-DZ"/>
        </w:rPr>
        <w:t>توطئة حول القصيدة</w:t>
      </w:r>
      <w:r>
        <w:rPr>
          <w:rFonts w:ascii="Sakkal Majalla" w:eastAsia="Times New Roman" w:hAnsi="Sakkal Majalla" w:cs="Sakkal Majalla" w:hint="cs"/>
          <w:sz w:val="32"/>
          <w:szCs w:val="32"/>
          <w:rtl/>
          <w:lang w:val="fr-FR" w:bidi="ar-DZ"/>
        </w:rPr>
        <w:t xml:space="preserve">: </w:t>
      </w:r>
    </w:p>
    <w:p w:rsidR="003C2E25" w:rsidRPr="004127CB" w:rsidRDefault="003C2E25" w:rsidP="001F2735">
      <w:pPr>
        <w:shd w:val="clear" w:color="auto" w:fill="FFFFFF"/>
        <w:spacing w:after="0" w:line="240" w:lineRule="auto"/>
        <w:ind w:firstLine="481"/>
        <w:jc w:val="both"/>
        <w:textAlignment w:val="baseline"/>
        <w:rPr>
          <w:rFonts w:ascii="Sakkal Majalla" w:hAnsi="Sakkal Majalla" w:cs="Sakkal Majalla"/>
          <w:color w:val="333333"/>
          <w:sz w:val="20"/>
          <w:szCs w:val="20"/>
          <w:rtl/>
        </w:rPr>
      </w:pPr>
      <w:r w:rsidRPr="004127CB">
        <w:rPr>
          <w:rFonts w:ascii="Sakkal Majalla" w:hAnsi="Sakkal Majalla" w:cs="Sakkal Majalla"/>
          <w:color w:val="333333"/>
          <w:sz w:val="32"/>
          <w:szCs w:val="32"/>
          <w:bdr w:val="none" w:sz="0" w:space="0" w:color="auto" w:frame="1"/>
          <w:rtl/>
        </w:rPr>
        <w:t xml:space="preserve">في إحدى الحفلات التي دعي إليها محمود درويش التقى هناك بامرأة، تتحدث مع أصدقائها، </w:t>
      </w:r>
      <w:r w:rsidR="004127CB" w:rsidRPr="004127CB">
        <w:rPr>
          <w:rFonts w:ascii="Sakkal Majalla" w:hAnsi="Sakkal Majalla" w:cs="Sakkal Majalla"/>
          <w:color w:val="333333"/>
          <w:sz w:val="32"/>
          <w:szCs w:val="32"/>
          <w:bdr w:val="none" w:sz="0" w:space="0" w:color="auto" w:frame="1"/>
          <w:rtl/>
        </w:rPr>
        <w:t xml:space="preserve">وما إن </w:t>
      </w:r>
      <w:r w:rsidRPr="004127CB">
        <w:rPr>
          <w:rFonts w:ascii="Sakkal Majalla" w:hAnsi="Sakkal Majalla" w:cs="Sakkal Majalla"/>
          <w:color w:val="333333"/>
          <w:sz w:val="32"/>
          <w:szCs w:val="32"/>
          <w:bdr w:val="none" w:sz="0" w:space="0" w:color="auto" w:frame="1"/>
          <w:rtl/>
        </w:rPr>
        <w:t>بادل</w:t>
      </w:r>
      <w:r w:rsidR="004127CB" w:rsidRPr="004127CB">
        <w:rPr>
          <w:rFonts w:ascii="Sakkal Majalla" w:hAnsi="Sakkal Majalla" w:cs="Sakkal Majalla"/>
          <w:color w:val="333333"/>
          <w:sz w:val="32"/>
          <w:szCs w:val="32"/>
          <w:bdr w:val="none" w:sz="0" w:space="0" w:color="auto" w:frame="1"/>
          <w:rtl/>
        </w:rPr>
        <w:t>ت</w:t>
      </w:r>
      <w:r w:rsidRPr="004127CB">
        <w:rPr>
          <w:rFonts w:ascii="Sakkal Majalla" w:hAnsi="Sakkal Majalla" w:cs="Sakkal Majalla"/>
          <w:color w:val="333333"/>
          <w:sz w:val="32"/>
          <w:szCs w:val="32"/>
          <w:bdr w:val="none" w:sz="0" w:space="0" w:color="auto" w:frame="1"/>
          <w:rtl/>
        </w:rPr>
        <w:t>ه</w:t>
      </w:r>
      <w:r w:rsidR="001F2735" w:rsidRPr="004127CB">
        <w:rPr>
          <w:rFonts w:ascii="Sakkal Majalla" w:hAnsi="Sakkal Majalla" w:cs="Sakkal Majalla"/>
          <w:color w:val="333333"/>
          <w:sz w:val="32"/>
          <w:szCs w:val="32"/>
          <w:bdr w:val="none" w:sz="0" w:space="0" w:color="auto" w:frame="1"/>
          <w:rtl/>
        </w:rPr>
        <w:t xml:space="preserve">، بعد سويعات، </w:t>
      </w:r>
      <w:r w:rsidRPr="004127CB">
        <w:rPr>
          <w:rFonts w:ascii="Sakkal Majalla" w:hAnsi="Sakkal Majalla" w:cs="Sakkal Majalla"/>
          <w:color w:val="333333"/>
          <w:sz w:val="32"/>
          <w:szCs w:val="32"/>
          <w:bdr w:val="none" w:sz="0" w:space="0" w:color="auto" w:frame="1"/>
          <w:rtl/>
        </w:rPr>
        <w:t>بعض الكلمات القليلة</w:t>
      </w:r>
      <w:r w:rsidR="001F2735">
        <w:rPr>
          <w:rFonts w:ascii="Sakkal Majalla" w:hAnsi="Sakkal Majalla" w:cs="Sakkal Majalla" w:hint="cs"/>
          <w:color w:val="333333"/>
          <w:sz w:val="32"/>
          <w:szCs w:val="32"/>
          <w:bdr w:val="none" w:sz="0" w:space="0" w:color="auto" w:frame="1"/>
          <w:rtl/>
        </w:rPr>
        <w:t xml:space="preserve"> </w:t>
      </w:r>
      <w:r w:rsidR="004127CB" w:rsidRPr="004127CB">
        <w:rPr>
          <w:rFonts w:ascii="Sakkal Majalla" w:hAnsi="Sakkal Majalla" w:cs="Sakkal Majalla"/>
          <w:color w:val="333333"/>
          <w:sz w:val="32"/>
          <w:szCs w:val="32"/>
          <w:bdr w:val="none" w:sz="0" w:space="0" w:color="auto" w:frame="1"/>
          <w:rtl/>
        </w:rPr>
        <w:t>حتّى راح</w:t>
      </w:r>
      <w:r w:rsidRPr="004127CB">
        <w:rPr>
          <w:rFonts w:ascii="Sakkal Majalla" w:hAnsi="Sakkal Majalla" w:cs="Sakkal Majalla"/>
          <w:color w:val="333333"/>
          <w:sz w:val="32"/>
          <w:szCs w:val="32"/>
          <w:bdr w:val="none" w:sz="0" w:space="0" w:color="auto" w:frame="1"/>
          <w:rtl/>
        </w:rPr>
        <w:t xml:space="preserve"> يخفق قلب</w:t>
      </w:r>
      <w:r w:rsidR="001F2735">
        <w:rPr>
          <w:rFonts w:ascii="Sakkal Majalla" w:hAnsi="Sakkal Majalla" w:cs="Sakkal Majalla" w:hint="cs"/>
          <w:color w:val="333333"/>
          <w:sz w:val="32"/>
          <w:szCs w:val="32"/>
          <w:bdr w:val="none" w:sz="0" w:space="0" w:color="auto" w:frame="1"/>
          <w:rtl/>
        </w:rPr>
        <w:t>ه</w:t>
      </w:r>
      <w:r w:rsidR="001F2735">
        <w:rPr>
          <w:rStyle w:val="a6"/>
          <w:rFonts w:ascii="Sakkal Majalla" w:hAnsi="Sakkal Majalla" w:cs="Sakkal Majalla"/>
          <w:color w:val="333333"/>
          <w:sz w:val="32"/>
          <w:szCs w:val="32"/>
          <w:bdr w:val="none" w:sz="0" w:space="0" w:color="auto" w:frame="1"/>
          <w:rtl/>
        </w:rPr>
        <w:footnoteReference w:id="1"/>
      </w:r>
      <w:r w:rsidR="001F2735">
        <w:rPr>
          <w:rFonts w:ascii="Sakkal Majalla" w:hAnsi="Sakkal Majalla" w:cs="Sakkal Majalla" w:hint="cs"/>
          <w:color w:val="333333"/>
          <w:sz w:val="32"/>
          <w:szCs w:val="32"/>
          <w:bdr w:val="none" w:sz="0" w:space="0" w:color="auto" w:frame="1"/>
          <w:rtl/>
        </w:rPr>
        <w:t>.</w:t>
      </w:r>
      <w:r w:rsidRPr="004127CB">
        <w:rPr>
          <w:rFonts w:ascii="Sakkal Majalla" w:hAnsi="Sakkal Majalla" w:cs="Sakkal Majalla"/>
          <w:color w:val="333333"/>
          <w:sz w:val="32"/>
          <w:szCs w:val="32"/>
          <w:bdr w:val="none" w:sz="0" w:space="0" w:color="auto" w:frame="1"/>
          <w:rtl/>
        </w:rPr>
        <w:t xml:space="preserve"> </w:t>
      </w:r>
      <w:r w:rsidR="004127CB">
        <w:rPr>
          <w:rFonts w:ascii="Sakkal Majalla" w:hAnsi="Sakkal Majalla" w:cs="Sakkal Majalla" w:hint="cs"/>
          <w:color w:val="333333"/>
          <w:sz w:val="32"/>
          <w:szCs w:val="32"/>
          <w:bdr w:val="none" w:sz="0" w:space="0" w:color="auto" w:frame="1"/>
          <w:rtl/>
        </w:rPr>
        <w:t>و</w:t>
      </w:r>
      <w:r w:rsidRPr="004127CB">
        <w:rPr>
          <w:rFonts w:ascii="Sakkal Majalla" w:hAnsi="Sakkal Majalla" w:cs="Sakkal Majalla"/>
          <w:color w:val="333333"/>
          <w:sz w:val="32"/>
          <w:szCs w:val="32"/>
          <w:bdr w:val="none" w:sz="0" w:space="0" w:color="auto" w:frame="1"/>
          <w:rtl/>
        </w:rPr>
        <w:t>بعد ما يقرب من عام التقيا الاثنان مرة أخرى وهنا قرر «درويش» أن يتزوجها ليعيش معها ثلاث سنوات وخلال تلك المدة كتب قصيدته يطير الحمام التي طلب مارسيل خليفة أن يغنيها فرفض درويش في بداية الأمر كونها قصيدة شخصية ثم وافق بعد ذلك.</w:t>
      </w:r>
    </w:p>
    <w:p w:rsidR="003C2E25" w:rsidRDefault="003C2E25" w:rsidP="004127CB">
      <w:pPr>
        <w:shd w:val="clear" w:color="auto" w:fill="FFFFFF"/>
        <w:spacing w:after="0" w:line="240" w:lineRule="auto"/>
        <w:textAlignment w:val="baseline"/>
        <w:rPr>
          <w:rFonts w:ascii="inherit" w:hAnsi="inherit" w:cs="Arial"/>
          <w:color w:val="333333"/>
          <w:sz w:val="20"/>
          <w:szCs w:val="20"/>
          <w:rtl/>
        </w:rPr>
      </w:pPr>
    </w:p>
    <w:p w:rsidR="003C2E25" w:rsidRPr="003C2E25" w:rsidRDefault="003C2E25" w:rsidP="004127CB">
      <w:pPr>
        <w:shd w:val="clear" w:color="auto" w:fill="FFFFFF"/>
        <w:spacing w:after="0" w:line="240" w:lineRule="auto"/>
        <w:jc w:val="center"/>
        <w:rPr>
          <w:rFonts w:ascii="Sakkal Majalla" w:eastAsia="Times New Roman" w:hAnsi="Sakkal Majalla" w:cs="Ghalam2"/>
          <w:sz w:val="72"/>
          <w:szCs w:val="72"/>
          <w:lang w:val="fr-FR" w:bidi="ar-DZ"/>
        </w:rPr>
      </w:pPr>
      <w:r w:rsidRPr="003C2E25">
        <w:rPr>
          <w:rFonts w:ascii="Sakkal Majalla" w:eastAsia="Times New Roman" w:hAnsi="Sakkal Majalla" w:cs="Ghalam2" w:hint="cs"/>
          <w:sz w:val="72"/>
          <w:szCs w:val="72"/>
          <w:rtl/>
          <w:lang w:val="fr-FR" w:bidi="ar-DZ"/>
        </w:rPr>
        <w:t>القصيدة:</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يطيرُ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يَحُطّ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أعدّي لِيَ الأرضَ كي أستريحَ</w:t>
      </w:r>
    </w:p>
    <w:p w:rsidR="00EF5012"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فإني أحُّبّك حتى التَعَبْ...</w:t>
      </w:r>
    </w:p>
    <w:p w:rsidR="00EF5012"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صباحك فاكهةٌ للأغاني</w:t>
      </w:r>
    </w:p>
    <w:p w:rsidR="00EF5012"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وهذا المساءُ ذَهَبْ</w:t>
      </w:r>
    </w:p>
    <w:p w:rsidR="00EF5012"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 xml:space="preserve">ونحن لنا </w:t>
      </w:r>
      <w:r w:rsidR="00EF5012" w:rsidRPr="001F2735">
        <w:rPr>
          <w:rFonts w:asciiTheme="minorHAnsi" w:hAnsiTheme="minorHAnsi" w:cstheme="minorHAnsi"/>
          <w:b w:val="0"/>
          <w:bCs w:val="0"/>
          <w:color w:val="212529"/>
          <w:sz w:val="28"/>
          <w:szCs w:val="28"/>
          <w:rtl/>
        </w:rPr>
        <w:t>حين يدخل ظلٌّ إلى ظلّه في الرخامْ</w:t>
      </w:r>
    </w:p>
    <w:p w:rsidR="00EF5012"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وأُشْبِهُ نَفْسِيَ حين أُعلّقُ نفسي</w:t>
      </w:r>
    </w:p>
    <w:p w:rsidR="00551DF3"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على عُنُقٍ لا تُعَانِقُ غير الغمام</w:t>
      </w:r>
      <w:r w:rsidR="00EF5012" w:rsidRPr="001F2735">
        <w:rPr>
          <w:rFonts w:asciiTheme="minorHAnsi" w:hAnsiTheme="minorHAnsi" w:cstheme="minorHAnsi"/>
          <w:b w:val="0"/>
          <w:bCs w:val="0"/>
          <w:color w:val="212529"/>
          <w:sz w:val="28"/>
          <w:szCs w:val="28"/>
          <w:rtl/>
        </w:rPr>
        <w:t>ْ</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وأنتِ الهواءُ الذي يتعرّى أمامي كدمع العنَبْ</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وأنت بدايةُ عائلة الموج حين تَشَبّثَ بالبرّ</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حين اغتربْ</w:t>
      </w:r>
    </w:p>
    <w:p w:rsidR="00EF5012"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وإني أحبّك، أنتِ بدايةُ روحي، وأنت الختامُ</w:t>
      </w:r>
    </w:p>
    <w:p w:rsidR="00551DF3"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يطير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يَحُطّ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br/>
        <w:t>أنا وحبيبيَ صوتان في شَفةٍ واحدهْ</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lastRenderedPageBreak/>
        <w:t xml:space="preserve">أنا لحبيبي أنا. وحبيبي لنجمته </w:t>
      </w:r>
      <w:proofErr w:type="spellStart"/>
      <w:r w:rsidRPr="001F2735">
        <w:rPr>
          <w:rFonts w:asciiTheme="minorHAnsi" w:hAnsiTheme="minorHAnsi" w:cstheme="minorHAnsi"/>
          <w:b w:val="0"/>
          <w:bCs w:val="0"/>
          <w:color w:val="212529"/>
          <w:sz w:val="28"/>
          <w:szCs w:val="28"/>
          <w:rtl/>
        </w:rPr>
        <w:t>الشاردهْ</w:t>
      </w:r>
      <w:proofErr w:type="spellEnd"/>
    </w:p>
    <w:p w:rsidR="00EF5012"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وندخل في الحُلْمِ، لكنّهُ يَتَبَاطَأُ كي لا نراهُ</w:t>
      </w:r>
    </w:p>
    <w:p w:rsidR="00EF5012"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وحين ينامُ حبيبيَ أصحو لكي أحرس الحُلْمَ مما يراهُ</w:t>
      </w:r>
    </w:p>
    <w:p w:rsidR="00EF5012"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 xml:space="preserve">وأطردُ عنه الليالي التي عبرتْ قبل </w:t>
      </w:r>
      <w:bookmarkStart w:id="0" w:name="_GoBack"/>
      <w:bookmarkEnd w:id="0"/>
      <w:r w:rsidRPr="001F2735">
        <w:rPr>
          <w:rFonts w:asciiTheme="minorHAnsi" w:hAnsiTheme="minorHAnsi" w:cstheme="minorHAnsi"/>
          <w:b w:val="0"/>
          <w:bCs w:val="0"/>
          <w:color w:val="212529"/>
          <w:sz w:val="28"/>
          <w:szCs w:val="28"/>
          <w:rtl/>
        </w:rPr>
        <w:t>أن نلتقي</w:t>
      </w:r>
    </w:p>
    <w:p w:rsidR="00551DF3"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وأختارُ أيّامنا بيديّ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 xml:space="preserve">كما اختار لي وردة </w:t>
      </w:r>
      <w:proofErr w:type="spellStart"/>
      <w:r w:rsidRPr="001F2735">
        <w:rPr>
          <w:rFonts w:asciiTheme="minorHAnsi" w:hAnsiTheme="minorHAnsi" w:cstheme="minorHAnsi"/>
          <w:b w:val="0"/>
          <w:bCs w:val="0"/>
          <w:color w:val="212529"/>
          <w:sz w:val="28"/>
          <w:szCs w:val="28"/>
          <w:rtl/>
        </w:rPr>
        <w:t>المائدهْ</w:t>
      </w:r>
      <w:proofErr w:type="spellEnd"/>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فَنَمْ يا حبيبي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ليصعد صوتُ البحار إلى ركبتيّ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وَنَمْ يا حبيبي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لأهبط فيك وأُنقذَ حُلْمَكَ من شوكةٍ حاسدهْ</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وَنَمْ يا حبيبي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عليكَ ضفائر شعري، عليك السلامُ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يطيرُ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يَحُطّ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br/>
        <w:t>رأيتُ على البحر إبريلَ</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قلتُ: نسيت انتباه يديكِ</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نسيتِ التراتيلَ فوق جروحي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فَكَمْ مَرّةً تستطيعين أن تُولَدي في منامي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وَكَمْ مَرّةً تستطيعين أن تقتليني لأصْرُخَ: إني أحبّكِ</w:t>
      </w:r>
      <w:r w:rsidR="00EF5012" w:rsidRPr="001F2735">
        <w:rPr>
          <w:rFonts w:asciiTheme="minorHAnsi" w:hAnsiTheme="minorHAnsi" w:cstheme="minorHAnsi" w:hint="cs"/>
          <w:b w:val="0"/>
          <w:bCs w:val="0"/>
          <w:color w:val="212529"/>
          <w:sz w:val="28"/>
          <w:szCs w:val="28"/>
          <w:rtl/>
        </w:rPr>
        <w:t xml:space="preserve"> ....</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كي تستريحي؟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أناديكِ قبل الكلامِ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أطير بخصركِ قبل وصولي إليكِ</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فكم مَرّةً تستطيعين أن تَضَعِي في مناقير هذا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عناوينَ روحي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وأن تختفي كالمدى في السفوحِ</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لأدرك أنّك بابل، مصرُ، وشامُ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يطير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يَحُطّ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br/>
        <w:t>إلى أين تأخذني يا حبيبي من والديّ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ومن شجري، من سريري الصغير</w:t>
      </w:r>
      <w:r w:rsidR="00EF5012" w:rsidRPr="001F2735">
        <w:rPr>
          <w:rFonts w:asciiTheme="minorHAnsi" w:hAnsiTheme="minorHAnsi" w:cstheme="minorHAnsi" w:hint="cs"/>
          <w:b w:val="0"/>
          <w:bCs w:val="0"/>
          <w:color w:val="212529"/>
          <w:sz w:val="28"/>
          <w:szCs w:val="28"/>
          <w:rtl/>
        </w:rPr>
        <w:t>،</w:t>
      </w:r>
      <w:r w:rsidRPr="001F2735">
        <w:rPr>
          <w:rFonts w:asciiTheme="minorHAnsi" w:hAnsiTheme="minorHAnsi" w:cstheme="minorHAnsi"/>
          <w:b w:val="0"/>
          <w:bCs w:val="0"/>
          <w:color w:val="212529"/>
          <w:sz w:val="28"/>
          <w:szCs w:val="28"/>
          <w:rtl/>
        </w:rPr>
        <w:t xml:space="preserve"> ومن ضجري،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من مرايايَ من قمري، من خزانة عمري</w:t>
      </w:r>
      <w:r w:rsidR="00EF5012" w:rsidRPr="001F2735">
        <w:rPr>
          <w:rFonts w:asciiTheme="minorHAnsi" w:hAnsiTheme="minorHAnsi" w:cstheme="minorHAnsi" w:hint="cs"/>
          <w:b w:val="0"/>
          <w:bCs w:val="0"/>
          <w:color w:val="212529"/>
          <w:sz w:val="28"/>
          <w:szCs w:val="28"/>
          <w:rtl/>
        </w:rPr>
        <w:t>،</w:t>
      </w:r>
      <w:r w:rsidRPr="001F2735">
        <w:rPr>
          <w:rFonts w:asciiTheme="minorHAnsi" w:hAnsiTheme="minorHAnsi" w:cstheme="minorHAnsi"/>
          <w:b w:val="0"/>
          <w:bCs w:val="0"/>
          <w:color w:val="212529"/>
          <w:sz w:val="28"/>
          <w:szCs w:val="28"/>
          <w:rtl/>
        </w:rPr>
        <w:t xml:space="preserve"> ومن سهري،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من ثيابي ومن خَفَري؟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lang w:val="fr-FR" w:bidi="ar-DZ"/>
        </w:rPr>
      </w:pPr>
      <w:r w:rsidRPr="001F2735">
        <w:rPr>
          <w:rFonts w:asciiTheme="minorHAnsi" w:hAnsiTheme="minorHAnsi" w:cstheme="minorHAnsi"/>
          <w:b w:val="0"/>
          <w:bCs w:val="0"/>
          <w:color w:val="212529"/>
          <w:sz w:val="28"/>
          <w:szCs w:val="28"/>
          <w:rtl/>
        </w:rPr>
        <w:t>إلى أين تأخذني يا حبيبي؟</w:t>
      </w:r>
      <w:r w:rsidRPr="001F2735">
        <w:rPr>
          <w:rFonts w:asciiTheme="minorHAnsi" w:hAnsiTheme="minorHAnsi" w:cstheme="minorHAnsi"/>
          <w:b w:val="0"/>
          <w:bCs w:val="0"/>
          <w:color w:val="212529"/>
          <w:sz w:val="28"/>
          <w:szCs w:val="28"/>
          <w:lang w:val="fr-FR"/>
        </w:rPr>
        <w:t>!!</w:t>
      </w:r>
      <w:r w:rsidRPr="001F2735">
        <w:rPr>
          <w:rFonts w:asciiTheme="minorHAnsi" w:hAnsiTheme="minorHAnsi" w:cstheme="minorHAnsi"/>
          <w:b w:val="0"/>
          <w:bCs w:val="0"/>
          <w:color w:val="212529"/>
          <w:sz w:val="28"/>
          <w:szCs w:val="28"/>
          <w:rtl/>
        </w:rPr>
        <w:t>..  إلى أين....؟</w:t>
      </w:r>
      <w:r w:rsidRPr="001F2735">
        <w:rPr>
          <w:rFonts w:asciiTheme="minorHAnsi" w:hAnsiTheme="minorHAnsi" w:cstheme="minorHAnsi"/>
          <w:b w:val="0"/>
          <w:bCs w:val="0"/>
          <w:color w:val="212529"/>
          <w:sz w:val="28"/>
          <w:szCs w:val="28"/>
          <w:lang w:val="fr-FR"/>
        </w:rPr>
        <w:t>!!!</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تُشعل في أذنيّ البراري، تُحَمّلُني موجتين</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وتكسر ضلعين، تشربني</w:t>
      </w:r>
      <w:r w:rsidR="00EF5012" w:rsidRPr="001F2735">
        <w:rPr>
          <w:rFonts w:asciiTheme="minorHAnsi" w:hAnsiTheme="minorHAnsi" w:cstheme="minorHAnsi" w:hint="cs"/>
          <w:b w:val="0"/>
          <w:bCs w:val="0"/>
          <w:color w:val="212529"/>
          <w:sz w:val="28"/>
          <w:szCs w:val="28"/>
          <w:rtl/>
        </w:rPr>
        <w:t>،</w:t>
      </w:r>
      <w:r w:rsidRPr="001F2735">
        <w:rPr>
          <w:rFonts w:asciiTheme="minorHAnsi" w:hAnsiTheme="minorHAnsi" w:cstheme="minorHAnsi"/>
          <w:b w:val="0"/>
          <w:bCs w:val="0"/>
          <w:color w:val="212529"/>
          <w:sz w:val="28"/>
          <w:szCs w:val="28"/>
          <w:rtl/>
        </w:rPr>
        <w:t xml:space="preserve"> ثم </w:t>
      </w:r>
      <w:proofErr w:type="spellStart"/>
      <w:r w:rsidRPr="001F2735">
        <w:rPr>
          <w:rFonts w:asciiTheme="minorHAnsi" w:hAnsiTheme="minorHAnsi" w:cstheme="minorHAnsi"/>
          <w:b w:val="0"/>
          <w:bCs w:val="0"/>
          <w:color w:val="212529"/>
          <w:sz w:val="28"/>
          <w:szCs w:val="28"/>
          <w:rtl/>
        </w:rPr>
        <w:t>توقدني</w:t>
      </w:r>
      <w:proofErr w:type="spellEnd"/>
      <w:r w:rsidRPr="001F2735">
        <w:rPr>
          <w:rFonts w:asciiTheme="minorHAnsi" w:hAnsiTheme="minorHAnsi" w:cstheme="minorHAnsi"/>
          <w:b w:val="0"/>
          <w:bCs w:val="0"/>
          <w:color w:val="212529"/>
          <w:sz w:val="28"/>
          <w:szCs w:val="28"/>
          <w:rtl/>
        </w:rPr>
        <w:t>، ثم</w:t>
      </w:r>
      <w:r w:rsidR="00EF5012" w:rsidRPr="001F2735">
        <w:rPr>
          <w:rFonts w:asciiTheme="minorHAnsi" w:hAnsiTheme="minorHAnsi" w:cstheme="minorHAnsi" w:hint="cs"/>
          <w:b w:val="0"/>
          <w:bCs w:val="0"/>
          <w:color w:val="212529"/>
          <w:sz w:val="28"/>
          <w:szCs w:val="28"/>
          <w:rtl/>
        </w:rPr>
        <w:t>ّ</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تتركني في طريق الهواء إليك</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حرامٌ... حرامُ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يطير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يَحُطّ الحمامُ</w:t>
      </w:r>
    </w:p>
    <w:p w:rsidR="00EF5012"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br/>
        <w:t>لأن</w:t>
      </w:r>
      <w:r w:rsidR="00EF5012" w:rsidRPr="001F2735">
        <w:rPr>
          <w:rFonts w:asciiTheme="minorHAnsi" w:hAnsiTheme="minorHAnsi" w:cstheme="minorHAnsi" w:hint="cs"/>
          <w:b w:val="0"/>
          <w:bCs w:val="0"/>
          <w:color w:val="212529"/>
          <w:sz w:val="28"/>
          <w:szCs w:val="28"/>
          <w:rtl/>
        </w:rPr>
        <w:t>ّ</w:t>
      </w:r>
      <w:r w:rsidRPr="001F2735">
        <w:rPr>
          <w:rFonts w:asciiTheme="minorHAnsi" w:hAnsiTheme="minorHAnsi" w:cstheme="minorHAnsi"/>
          <w:b w:val="0"/>
          <w:bCs w:val="0"/>
          <w:color w:val="212529"/>
          <w:sz w:val="28"/>
          <w:szCs w:val="28"/>
          <w:rtl/>
        </w:rPr>
        <w:t>ي أحب</w:t>
      </w:r>
      <w:r w:rsidR="00EF5012" w:rsidRPr="001F2735">
        <w:rPr>
          <w:rFonts w:asciiTheme="minorHAnsi" w:hAnsiTheme="minorHAnsi" w:cstheme="minorHAnsi" w:hint="cs"/>
          <w:b w:val="0"/>
          <w:bCs w:val="0"/>
          <w:color w:val="212529"/>
          <w:sz w:val="28"/>
          <w:szCs w:val="28"/>
          <w:rtl/>
        </w:rPr>
        <w:t>ّ</w:t>
      </w:r>
      <w:r w:rsidRPr="001F2735">
        <w:rPr>
          <w:rFonts w:asciiTheme="minorHAnsi" w:hAnsiTheme="minorHAnsi" w:cstheme="minorHAnsi"/>
          <w:b w:val="0"/>
          <w:bCs w:val="0"/>
          <w:color w:val="212529"/>
          <w:sz w:val="28"/>
          <w:szCs w:val="28"/>
          <w:rtl/>
        </w:rPr>
        <w:t>كِ، خاصرتي نازفهْ</w:t>
      </w:r>
    </w:p>
    <w:p w:rsidR="00EF5012"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وأركضُ من وَجَعي في ليالٍ يوسّعها الخوفُ مما أخافُ</w:t>
      </w:r>
    </w:p>
    <w:p w:rsidR="00EF5012"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lastRenderedPageBreak/>
        <w:t>تعالى كثيرًا، وغيبي قليلاً</w:t>
      </w:r>
    </w:p>
    <w:p w:rsidR="00EF5012"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تعالى قليلاً، وغيبي كثيرًا</w:t>
      </w:r>
    </w:p>
    <w:p w:rsidR="00EF5012"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 xml:space="preserve">تعالى </w:t>
      </w:r>
      <w:proofErr w:type="spellStart"/>
      <w:r w:rsidRPr="001F2735">
        <w:rPr>
          <w:rFonts w:asciiTheme="minorHAnsi" w:hAnsiTheme="minorHAnsi" w:cstheme="minorHAnsi"/>
          <w:b w:val="0"/>
          <w:bCs w:val="0"/>
          <w:color w:val="212529"/>
          <w:sz w:val="28"/>
          <w:szCs w:val="28"/>
          <w:rtl/>
        </w:rPr>
        <w:t>تعالى</w:t>
      </w:r>
      <w:proofErr w:type="spellEnd"/>
      <w:r w:rsidRPr="001F2735">
        <w:rPr>
          <w:rFonts w:asciiTheme="minorHAnsi" w:hAnsiTheme="minorHAnsi" w:cstheme="minorHAnsi"/>
          <w:b w:val="0"/>
          <w:bCs w:val="0"/>
          <w:color w:val="212529"/>
          <w:sz w:val="28"/>
          <w:szCs w:val="28"/>
          <w:rtl/>
        </w:rPr>
        <w:t xml:space="preserve"> ولا تقفي، آه من خطوةٍ واقفهْ</w:t>
      </w:r>
    </w:p>
    <w:p w:rsidR="00551DF3"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أحبّكِ إذ أشتهيكِ. أحبّك إذ أشتهيك</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proofErr w:type="spellStart"/>
      <w:r w:rsidRPr="001F2735">
        <w:rPr>
          <w:rFonts w:asciiTheme="minorHAnsi" w:hAnsiTheme="minorHAnsi" w:cstheme="minorHAnsi"/>
          <w:b w:val="0"/>
          <w:bCs w:val="0"/>
          <w:color w:val="212529"/>
          <w:sz w:val="28"/>
          <w:szCs w:val="28"/>
          <w:rtl/>
        </w:rPr>
        <w:t>وأحفن</w:t>
      </w:r>
      <w:proofErr w:type="spellEnd"/>
      <w:r w:rsidRPr="001F2735">
        <w:rPr>
          <w:rFonts w:asciiTheme="minorHAnsi" w:hAnsiTheme="minorHAnsi" w:cstheme="minorHAnsi"/>
          <w:b w:val="0"/>
          <w:bCs w:val="0"/>
          <w:color w:val="212529"/>
          <w:sz w:val="28"/>
          <w:szCs w:val="28"/>
          <w:rtl/>
        </w:rPr>
        <w:t xml:space="preserve"> هذا الشعاعَ المطوّقَ بالنحل والوردة </w:t>
      </w:r>
      <w:proofErr w:type="spellStart"/>
      <w:r w:rsidRPr="001F2735">
        <w:rPr>
          <w:rFonts w:asciiTheme="minorHAnsi" w:hAnsiTheme="minorHAnsi" w:cstheme="minorHAnsi"/>
          <w:b w:val="0"/>
          <w:bCs w:val="0"/>
          <w:color w:val="212529"/>
          <w:sz w:val="28"/>
          <w:szCs w:val="28"/>
          <w:rtl/>
        </w:rPr>
        <w:t>الخاطفهْ</w:t>
      </w:r>
      <w:proofErr w:type="spellEnd"/>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 xml:space="preserve">أحبك يا لعنة </w:t>
      </w:r>
      <w:proofErr w:type="spellStart"/>
      <w:r w:rsidRPr="001F2735">
        <w:rPr>
          <w:rFonts w:asciiTheme="minorHAnsi" w:hAnsiTheme="minorHAnsi" w:cstheme="minorHAnsi"/>
          <w:b w:val="0"/>
          <w:bCs w:val="0"/>
          <w:color w:val="212529"/>
          <w:sz w:val="28"/>
          <w:szCs w:val="28"/>
          <w:rtl/>
        </w:rPr>
        <w:t>العاطفهْ</w:t>
      </w:r>
      <w:proofErr w:type="spellEnd"/>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أخاف على القلب منك، أخاف على شهوتي أن تَصِلْ</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أُحبّك إذْ أشتهيكِ</w:t>
      </w:r>
    </w:p>
    <w:p w:rsidR="00EF5012"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أحبك يا جسدًا يخلق الذكريات ويقتلها قبل أن تكتملْ</w:t>
      </w:r>
    </w:p>
    <w:p w:rsidR="00EF5012"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أُحبك إذْ أشتهيكِ</w:t>
      </w:r>
    </w:p>
    <w:p w:rsidR="00EF5012"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أطوّع روحي على هيئة القدمين على هيئة الجنّتين</w:t>
      </w:r>
    </w:p>
    <w:p w:rsidR="00EF5012"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 xml:space="preserve">أحكُّ جروحي بأطراف صمتك.. </w:t>
      </w:r>
      <w:proofErr w:type="spellStart"/>
      <w:r w:rsidRPr="001F2735">
        <w:rPr>
          <w:rFonts w:asciiTheme="minorHAnsi" w:hAnsiTheme="minorHAnsi" w:cstheme="minorHAnsi"/>
          <w:b w:val="0"/>
          <w:bCs w:val="0"/>
          <w:color w:val="212529"/>
          <w:sz w:val="28"/>
          <w:szCs w:val="28"/>
          <w:rtl/>
        </w:rPr>
        <w:t>والعاصفهْ</w:t>
      </w:r>
      <w:proofErr w:type="spellEnd"/>
    </w:p>
    <w:p w:rsidR="00551DF3" w:rsidRPr="001F2735" w:rsidRDefault="00551DF3"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أموتُ، ليجلس فوق يديكِ الكلامُ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يطير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يَحُطّ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br/>
        <w:t>لأني أحبّك (يجرحني الماءُ)</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والطرقاتُ إلى البحر تجرحني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والفراشةُ تجرحني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وأذانُ النهار على ضوء زنديك يجرحني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يا حبيبي، أناديكَ طيلة نومي، أخاف انتباه الكلام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أخاف انتباه الكلام إلى نحلة بين فخذيّ تبكي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لأني أحبّك يجرحني الظلّ تحت المصابيح، يجرحني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طائرٌ في السماء البعيدة، عطر البنفسج يجرحني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أوّلُ البحر يجرحني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آخِرُ البحر يجرحني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ليتني لا أحبّكَ</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يا ليتني لا أُحبّ</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proofErr w:type="spellStart"/>
      <w:r w:rsidRPr="001F2735">
        <w:rPr>
          <w:rFonts w:asciiTheme="minorHAnsi" w:hAnsiTheme="minorHAnsi" w:cstheme="minorHAnsi"/>
          <w:b w:val="0"/>
          <w:bCs w:val="0"/>
          <w:color w:val="212529"/>
          <w:sz w:val="28"/>
          <w:szCs w:val="28"/>
          <w:rtl/>
        </w:rPr>
        <w:t>ليشفى</w:t>
      </w:r>
      <w:proofErr w:type="spellEnd"/>
      <w:r w:rsidRPr="001F2735">
        <w:rPr>
          <w:rFonts w:asciiTheme="minorHAnsi" w:hAnsiTheme="minorHAnsi" w:cstheme="minorHAnsi"/>
          <w:b w:val="0"/>
          <w:bCs w:val="0"/>
          <w:color w:val="212529"/>
          <w:sz w:val="28"/>
          <w:szCs w:val="28"/>
          <w:rtl/>
        </w:rPr>
        <w:t xml:space="preserve"> الرخامُ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br/>
        <w:t>يطير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يَحُطّ الحمامُ</w:t>
      </w:r>
    </w:p>
    <w:p w:rsidR="00EF5012" w:rsidRPr="001F2735" w:rsidRDefault="00EF5012" w:rsidP="00EF5012">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أراكِ، فأنجو من الموت. جسمُكِ مرفأْ</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بعشرِ زنابقَ بيضاء، عشر أتأمل تمضي السماءُ</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إلى أزرقٍ ضاع منها</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وأْمسكُ هذا البهاء الرخاميّ، أمسك رائحةً للحليب المُخبّأْ</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في خوختين على مرمر، ثم أعبد مَنْ يمنح البرّ والبحر ملجأْ</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على ضفّة الملح والعسل الأوّلين، سأشرب خَرّوبَ لَيْلكِ</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ثم أنامُ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على حنطةٍ تكسر الحقل، تكسر حتى الشهيق فيصدأْ</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أراك، فأنجو من الموت. جسمك مرفأْ</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فكيف تُشرّدني الأرض في الأرضُ</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كيف ينامُ المنامُ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lastRenderedPageBreak/>
        <w:t>يطير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يَحُطّ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حبيبي، أخافُ سكوتَ يديكْ</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فَحُكّ دمي كي تنام الفرسْ</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حبيبي، تطيرُ إناثُ الطيور إليكْ</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فخذني أنا زوجةً أو نَفَسْ</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حبيبي، سأبقي ليكبر فُستُقُ صدري لديكْ</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ويجتثّني من خطاك الحَرَسْ</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 xml:space="preserve">حبيبي، سأبكي عليكَ </w:t>
      </w:r>
      <w:proofErr w:type="spellStart"/>
      <w:r w:rsidRPr="001F2735">
        <w:rPr>
          <w:rFonts w:asciiTheme="minorHAnsi" w:hAnsiTheme="minorHAnsi" w:cstheme="minorHAnsi"/>
          <w:b w:val="0"/>
          <w:bCs w:val="0"/>
          <w:color w:val="212529"/>
          <w:sz w:val="28"/>
          <w:szCs w:val="28"/>
          <w:rtl/>
        </w:rPr>
        <w:t>عليكَ</w:t>
      </w:r>
      <w:proofErr w:type="spellEnd"/>
      <w:r w:rsidRPr="001F2735">
        <w:rPr>
          <w:rFonts w:asciiTheme="minorHAnsi" w:hAnsiTheme="minorHAnsi" w:cstheme="minorHAnsi"/>
          <w:b w:val="0"/>
          <w:bCs w:val="0"/>
          <w:color w:val="212529"/>
          <w:sz w:val="28"/>
          <w:szCs w:val="28"/>
          <w:rtl/>
        </w:rPr>
        <w:t xml:space="preserve"> </w:t>
      </w:r>
      <w:proofErr w:type="spellStart"/>
      <w:r w:rsidRPr="001F2735">
        <w:rPr>
          <w:rFonts w:asciiTheme="minorHAnsi" w:hAnsiTheme="minorHAnsi" w:cstheme="minorHAnsi"/>
          <w:b w:val="0"/>
          <w:bCs w:val="0"/>
          <w:color w:val="212529"/>
          <w:sz w:val="28"/>
          <w:szCs w:val="28"/>
          <w:rtl/>
        </w:rPr>
        <w:t>عليكْ</w:t>
      </w:r>
      <w:proofErr w:type="spellEnd"/>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لأنك سطحُ سمائي</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وجسميَ أرضك في الأرضِ</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جسمي مقَامُ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يطير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يَحُطّ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br/>
        <w:t xml:space="preserve">رأيت على الجسر أندلُسَ الحبّ والحاسّة </w:t>
      </w:r>
      <w:proofErr w:type="spellStart"/>
      <w:r w:rsidRPr="001F2735">
        <w:rPr>
          <w:rFonts w:asciiTheme="minorHAnsi" w:hAnsiTheme="minorHAnsi" w:cstheme="minorHAnsi"/>
          <w:b w:val="0"/>
          <w:bCs w:val="0"/>
          <w:color w:val="212529"/>
          <w:sz w:val="28"/>
          <w:szCs w:val="28"/>
          <w:rtl/>
        </w:rPr>
        <w:t>السادسهْ</w:t>
      </w:r>
      <w:proofErr w:type="spellEnd"/>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على وردة يابسهْ</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أعاد لها قلبَها</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وقال: يكلفني الحُبّ ما لا أُحبّ</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يكلفني حُبّها.</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ونام القمرْ</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على خاتم ينكسرْ</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وطار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br/>
        <w:t xml:space="preserve">رأيتُ على الجسر أندلُس الحب والحاسّة </w:t>
      </w:r>
      <w:proofErr w:type="spellStart"/>
      <w:r w:rsidRPr="001F2735">
        <w:rPr>
          <w:rFonts w:asciiTheme="minorHAnsi" w:hAnsiTheme="minorHAnsi" w:cstheme="minorHAnsi"/>
          <w:b w:val="0"/>
          <w:bCs w:val="0"/>
          <w:color w:val="212529"/>
          <w:sz w:val="28"/>
          <w:szCs w:val="28"/>
          <w:rtl/>
        </w:rPr>
        <w:t>السادسهْ</w:t>
      </w:r>
      <w:proofErr w:type="spellEnd"/>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 xml:space="preserve">على دمعةٍ </w:t>
      </w:r>
      <w:proofErr w:type="spellStart"/>
      <w:r w:rsidRPr="001F2735">
        <w:rPr>
          <w:rFonts w:asciiTheme="minorHAnsi" w:hAnsiTheme="minorHAnsi" w:cstheme="minorHAnsi"/>
          <w:b w:val="0"/>
          <w:bCs w:val="0"/>
          <w:color w:val="212529"/>
          <w:sz w:val="28"/>
          <w:szCs w:val="28"/>
          <w:rtl/>
        </w:rPr>
        <w:t>يائسهْ</w:t>
      </w:r>
      <w:proofErr w:type="spellEnd"/>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أعادتْ له قلبَهْ</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وقالت: يكلفني الحبّ ما لا أُحبّ</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يكلفني حُبّهُ</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ونام القمرْ</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على خاتم ينكسرْ</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وطار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وحطّ على الجسر والعاشِقْينِ الظلامُ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tl/>
        </w:rPr>
      </w:pPr>
      <w:r w:rsidRPr="001F2735">
        <w:rPr>
          <w:rFonts w:asciiTheme="minorHAnsi" w:hAnsiTheme="minorHAnsi" w:cstheme="minorHAnsi"/>
          <w:b w:val="0"/>
          <w:bCs w:val="0"/>
          <w:color w:val="212529"/>
          <w:sz w:val="28"/>
          <w:szCs w:val="28"/>
          <w:rtl/>
        </w:rPr>
        <w:t>يطير الحمامُ</w:t>
      </w:r>
    </w:p>
    <w:p w:rsidR="00551DF3" w:rsidRPr="001F2735" w:rsidRDefault="00551DF3" w:rsidP="00551DF3">
      <w:pPr>
        <w:pStyle w:val="4"/>
        <w:shd w:val="clear" w:color="auto" w:fill="FFFFFF"/>
        <w:bidi/>
        <w:spacing w:before="0" w:beforeAutospacing="0" w:after="0" w:afterAutospacing="0"/>
        <w:jc w:val="both"/>
        <w:rPr>
          <w:rFonts w:asciiTheme="minorHAnsi" w:hAnsiTheme="minorHAnsi" w:cstheme="minorHAnsi"/>
          <w:b w:val="0"/>
          <w:bCs w:val="0"/>
          <w:color w:val="212529"/>
          <w:sz w:val="28"/>
          <w:szCs w:val="28"/>
        </w:rPr>
      </w:pPr>
      <w:r w:rsidRPr="001F2735">
        <w:rPr>
          <w:rFonts w:asciiTheme="minorHAnsi" w:hAnsiTheme="minorHAnsi" w:cstheme="minorHAnsi"/>
          <w:b w:val="0"/>
          <w:bCs w:val="0"/>
          <w:color w:val="212529"/>
          <w:sz w:val="28"/>
          <w:szCs w:val="28"/>
          <w:rtl/>
        </w:rPr>
        <w:t>يطير الحمامُ</w:t>
      </w:r>
    </w:p>
    <w:p w:rsidR="00551DF3" w:rsidRPr="001F2735" w:rsidRDefault="00551DF3" w:rsidP="00551DF3">
      <w:pPr>
        <w:spacing w:after="0" w:line="240" w:lineRule="auto"/>
        <w:jc w:val="both"/>
        <w:rPr>
          <w:rFonts w:cstheme="minorHAnsi"/>
          <w:sz w:val="28"/>
          <w:szCs w:val="28"/>
          <w:rtl/>
        </w:rPr>
      </w:pPr>
    </w:p>
    <w:p w:rsidR="00551DF3" w:rsidRPr="001F2735" w:rsidRDefault="00551DF3" w:rsidP="00551DF3">
      <w:pPr>
        <w:spacing w:after="0" w:line="240" w:lineRule="auto"/>
        <w:jc w:val="both"/>
        <w:rPr>
          <w:rFonts w:cstheme="minorHAnsi"/>
          <w:sz w:val="28"/>
          <w:szCs w:val="28"/>
        </w:rPr>
      </w:pPr>
    </w:p>
    <w:sectPr w:rsidR="00551DF3" w:rsidRPr="001F2735" w:rsidSect="0058599D">
      <w:pgSz w:w="11906" w:h="16838"/>
      <w:pgMar w:top="737" w:right="1644" w:bottom="737"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C36" w:rsidRDefault="008B4C36" w:rsidP="001F2735">
      <w:pPr>
        <w:spacing w:after="0" w:line="240" w:lineRule="auto"/>
      </w:pPr>
      <w:r>
        <w:separator/>
      </w:r>
    </w:p>
  </w:endnote>
  <w:endnote w:type="continuationSeparator" w:id="0">
    <w:p w:rsidR="008B4C36" w:rsidRDefault="008B4C36" w:rsidP="001F2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27" w:usb1="80000000" w:usb2="00000108" w:usb3="00000000" w:csb0="000000D3" w:csb1="00000000"/>
  </w:font>
  <w:font w:name="Al-Mothnna">
    <w:charset w:val="B2"/>
    <w:family w:val="auto"/>
    <w:pitch w:val="variable"/>
    <w:sig w:usb0="00002001" w:usb1="00000000" w:usb2="00000000" w:usb3="00000000" w:csb0="00000040" w:csb1="00000000"/>
  </w:font>
  <w:font w:name="inherit">
    <w:altName w:val="Times New Roman"/>
    <w:panose1 w:val="00000000000000000000"/>
    <w:charset w:val="00"/>
    <w:family w:val="roman"/>
    <w:notTrueType/>
    <w:pitch w:val="default"/>
  </w:font>
  <w:font w:name="Ghalam2">
    <w:panose1 w:val="00000000000000000000"/>
    <w:charset w:val="B2"/>
    <w:family w:val="script"/>
    <w:notTrueType/>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C36" w:rsidRDefault="008B4C36" w:rsidP="001F2735">
      <w:pPr>
        <w:spacing w:after="0" w:line="240" w:lineRule="auto"/>
      </w:pPr>
      <w:r>
        <w:separator/>
      </w:r>
    </w:p>
  </w:footnote>
  <w:footnote w:type="continuationSeparator" w:id="0">
    <w:p w:rsidR="008B4C36" w:rsidRDefault="008B4C36" w:rsidP="001F2735">
      <w:pPr>
        <w:spacing w:after="0" w:line="240" w:lineRule="auto"/>
      </w:pPr>
      <w:r>
        <w:continuationSeparator/>
      </w:r>
    </w:p>
  </w:footnote>
  <w:footnote w:id="1">
    <w:p w:rsidR="001F2735" w:rsidRPr="001F2735" w:rsidRDefault="001F2735" w:rsidP="001F2735">
      <w:pPr>
        <w:pStyle w:val="a5"/>
        <w:rPr>
          <w:rFonts w:ascii="Sakkal Majalla" w:hAnsi="Sakkal Majalla" w:cs="Sakkal Majalla"/>
          <w:sz w:val="22"/>
          <w:szCs w:val="22"/>
          <w:rtl/>
          <w:lang w:bidi="ar-DZ"/>
        </w:rPr>
      </w:pPr>
      <w:r w:rsidRPr="001F2735">
        <w:rPr>
          <w:rStyle w:val="a6"/>
          <w:rFonts w:ascii="Sakkal Majalla" w:hAnsi="Sakkal Majalla" w:cs="Sakkal Majalla"/>
          <w:sz w:val="22"/>
          <w:szCs w:val="22"/>
        </w:rPr>
        <w:footnoteRef/>
      </w:r>
      <w:r w:rsidRPr="001F2735">
        <w:rPr>
          <w:rFonts w:ascii="Sakkal Majalla" w:hAnsi="Sakkal Majalla" w:cs="Sakkal Majalla"/>
          <w:sz w:val="22"/>
          <w:szCs w:val="22"/>
          <w:rtl/>
        </w:rPr>
        <w:t xml:space="preserve"> </w:t>
      </w:r>
      <w:r w:rsidRPr="001F2735">
        <w:rPr>
          <w:rFonts w:ascii="Sakkal Majalla" w:hAnsi="Sakkal Majalla" w:cs="Sakkal Majalla"/>
          <w:sz w:val="22"/>
          <w:szCs w:val="22"/>
          <w:rtl/>
          <w:lang w:bidi="ar-DZ"/>
        </w:rPr>
        <w:t xml:space="preserve">- تجدر الإشارة إلى أنّ محمود درويش </w:t>
      </w:r>
      <w:r w:rsidRPr="001F2735">
        <w:rPr>
          <w:rFonts w:ascii="Sakkal Majalla" w:hAnsi="Sakkal Majalla" w:cs="Sakkal Majalla"/>
          <w:color w:val="333333"/>
          <w:sz w:val="22"/>
          <w:szCs w:val="22"/>
          <w:bdr w:val="none" w:sz="0" w:space="0" w:color="auto" w:frame="1"/>
          <w:rtl/>
        </w:rPr>
        <w:t>كان  متزوج</w:t>
      </w:r>
      <w:r w:rsidR="000E07E8">
        <w:rPr>
          <w:rFonts w:ascii="Sakkal Majalla" w:hAnsi="Sakkal Majalla" w:cs="Sakkal Majalla" w:hint="cs"/>
          <w:color w:val="333333"/>
          <w:sz w:val="22"/>
          <w:szCs w:val="22"/>
          <w:bdr w:val="none" w:sz="0" w:space="0" w:color="auto" w:frame="1"/>
          <w:rtl/>
        </w:rPr>
        <w:t>ا</w:t>
      </w:r>
      <w:r w:rsidRPr="001F2735">
        <w:rPr>
          <w:rFonts w:ascii="Sakkal Majalla" w:hAnsi="Sakkal Majalla" w:cs="Sakkal Majalla"/>
          <w:color w:val="333333"/>
          <w:sz w:val="22"/>
          <w:szCs w:val="22"/>
          <w:bdr w:val="none" w:sz="0" w:space="0" w:color="auto" w:frame="1"/>
          <w:rtl/>
        </w:rPr>
        <w:t xml:space="preserve"> قبل ذلك من رنا قباني بنت أخت الشاعر الكبير نزار قباني ثم طلقها بعد ثلاث سنوات.</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BBC"/>
    <w:rsid w:val="00057BBC"/>
    <w:rsid w:val="000E07E8"/>
    <w:rsid w:val="00114BA0"/>
    <w:rsid w:val="001F2735"/>
    <w:rsid w:val="002E7400"/>
    <w:rsid w:val="003C2E25"/>
    <w:rsid w:val="003E23C0"/>
    <w:rsid w:val="004127CB"/>
    <w:rsid w:val="00551DF3"/>
    <w:rsid w:val="0058599D"/>
    <w:rsid w:val="005A7C68"/>
    <w:rsid w:val="008B4C36"/>
    <w:rsid w:val="0098236C"/>
    <w:rsid w:val="00EF5012"/>
    <w:rsid w:val="00EF756D"/>
    <w:rsid w:val="00F030A0"/>
    <w:rsid w:val="00F93F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3C2E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Char"/>
    <w:uiPriority w:val="9"/>
    <w:qFormat/>
    <w:rsid w:val="00057BBC"/>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عنوان 4 Char"/>
    <w:basedOn w:val="a0"/>
    <w:link w:val="4"/>
    <w:uiPriority w:val="9"/>
    <w:rsid w:val="00057BBC"/>
    <w:rPr>
      <w:rFonts w:ascii="Times New Roman" w:eastAsia="Times New Roman" w:hAnsi="Times New Roman" w:cs="Times New Roman"/>
      <w:b/>
      <w:bCs/>
      <w:sz w:val="24"/>
      <w:szCs w:val="24"/>
    </w:rPr>
  </w:style>
  <w:style w:type="character" w:styleId="Hyperlink">
    <w:name w:val="Hyperlink"/>
    <w:basedOn w:val="a0"/>
    <w:uiPriority w:val="99"/>
    <w:semiHidden/>
    <w:unhideWhenUsed/>
    <w:rsid w:val="00057BBC"/>
    <w:rPr>
      <w:color w:val="0000FF"/>
      <w:u w:val="single"/>
    </w:rPr>
  </w:style>
  <w:style w:type="character" w:customStyle="1" w:styleId="1Char">
    <w:name w:val="عنوان 1 Char"/>
    <w:basedOn w:val="a0"/>
    <w:link w:val="1"/>
    <w:uiPriority w:val="9"/>
    <w:rsid w:val="003C2E25"/>
    <w:rPr>
      <w:rFonts w:asciiTheme="majorHAnsi" w:eastAsiaTheme="majorEastAsia" w:hAnsiTheme="majorHAnsi" w:cstheme="majorBidi"/>
      <w:b/>
      <w:bCs/>
      <w:color w:val="365F91" w:themeColor="accent1" w:themeShade="BF"/>
      <w:sz w:val="28"/>
      <w:szCs w:val="28"/>
    </w:rPr>
  </w:style>
  <w:style w:type="character" w:customStyle="1" w:styleId="author-info">
    <w:name w:val="author-info"/>
    <w:basedOn w:val="a0"/>
    <w:rsid w:val="003C2E25"/>
  </w:style>
  <w:style w:type="character" w:customStyle="1" w:styleId="fn">
    <w:name w:val="fn"/>
    <w:basedOn w:val="a0"/>
    <w:rsid w:val="003C2E25"/>
  </w:style>
  <w:style w:type="character" w:customStyle="1" w:styleId="time-info">
    <w:name w:val="time-info"/>
    <w:basedOn w:val="a0"/>
    <w:rsid w:val="003C2E25"/>
  </w:style>
  <w:style w:type="character" w:customStyle="1" w:styleId="label-info">
    <w:name w:val="label-info"/>
    <w:basedOn w:val="a0"/>
    <w:rsid w:val="003C2E25"/>
  </w:style>
  <w:style w:type="paragraph" w:styleId="a3">
    <w:name w:val="Balloon Text"/>
    <w:basedOn w:val="a"/>
    <w:link w:val="Char"/>
    <w:uiPriority w:val="99"/>
    <w:semiHidden/>
    <w:unhideWhenUsed/>
    <w:rsid w:val="003C2E2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3C2E25"/>
    <w:rPr>
      <w:rFonts w:ascii="Tahoma" w:hAnsi="Tahoma" w:cs="Tahoma"/>
      <w:sz w:val="16"/>
      <w:szCs w:val="16"/>
    </w:rPr>
  </w:style>
  <w:style w:type="paragraph" w:styleId="a4">
    <w:name w:val="Normal (Web)"/>
    <w:basedOn w:val="a"/>
    <w:uiPriority w:val="99"/>
    <w:unhideWhenUsed/>
    <w:rsid w:val="004127CB"/>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footnote text"/>
    <w:basedOn w:val="a"/>
    <w:link w:val="Char0"/>
    <w:uiPriority w:val="99"/>
    <w:semiHidden/>
    <w:unhideWhenUsed/>
    <w:rsid w:val="001F2735"/>
    <w:pPr>
      <w:spacing w:after="0" w:line="240" w:lineRule="auto"/>
    </w:pPr>
    <w:rPr>
      <w:sz w:val="20"/>
      <w:szCs w:val="20"/>
    </w:rPr>
  </w:style>
  <w:style w:type="character" w:customStyle="1" w:styleId="Char0">
    <w:name w:val="نص حاشية سفلية Char"/>
    <w:basedOn w:val="a0"/>
    <w:link w:val="a5"/>
    <w:uiPriority w:val="99"/>
    <w:semiHidden/>
    <w:rsid w:val="001F2735"/>
    <w:rPr>
      <w:sz w:val="20"/>
      <w:szCs w:val="20"/>
    </w:rPr>
  </w:style>
  <w:style w:type="character" w:styleId="a6">
    <w:name w:val="footnote reference"/>
    <w:basedOn w:val="a0"/>
    <w:uiPriority w:val="99"/>
    <w:semiHidden/>
    <w:unhideWhenUsed/>
    <w:rsid w:val="001F273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3C2E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Char"/>
    <w:uiPriority w:val="9"/>
    <w:qFormat/>
    <w:rsid w:val="00057BBC"/>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عنوان 4 Char"/>
    <w:basedOn w:val="a0"/>
    <w:link w:val="4"/>
    <w:uiPriority w:val="9"/>
    <w:rsid w:val="00057BBC"/>
    <w:rPr>
      <w:rFonts w:ascii="Times New Roman" w:eastAsia="Times New Roman" w:hAnsi="Times New Roman" w:cs="Times New Roman"/>
      <w:b/>
      <w:bCs/>
      <w:sz w:val="24"/>
      <w:szCs w:val="24"/>
    </w:rPr>
  </w:style>
  <w:style w:type="character" w:styleId="Hyperlink">
    <w:name w:val="Hyperlink"/>
    <w:basedOn w:val="a0"/>
    <w:uiPriority w:val="99"/>
    <w:semiHidden/>
    <w:unhideWhenUsed/>
    <w:rsid w:val="00057BBC"/>
    <w:rPr>
      <w:color w:val="0000FF"/>
      <w:u w:val="single"/>
    </w:rPr>
  </w:style>
  <w:style w:type="character" w:customStyle="1" w:styleId="1Char">
    <w:name w:val="عنوان 1 Char"/>
    <w:basedOn w:val="a0"/>
    <w:link w:val="1"/>
    <w:uiPriority w:val="9"/>
    <w:rsid w:val="003C2E25"/>
    <w:rPr>
      <w:rFonts w:asciiTheme="majorHAnsi" w:eastAsiaTheme="majorEastAsia" w:hAnsiTheme="majorHAnsi" w:cstheme="majorBidi"/>
      <w:b/>
      <w:bCs/>
      <w:color w:val="365F91" w:themeColor="accent1" w:themeShade="BF"/>
      <w:sz w:val="28"/>
      <w:szCs w:val="28"/>
    </w:rPr>
  </w:style>
  <w:style w:type="character" w:customStyle="1" w:styleId="author-info">
    <w:name w:val="author-info"/>
    <w:basedOn w:val="a0"/>
    <w:rsid w:val="003C2E25"/>
  </w:style>
  <w:style w:type="character" w:customStyle="1" w:styleId="fn">
    <w:name w:val="fn"/>
    <w:basedOn w:val="a0"/>
    <w:rsid w:val="003C2E25"/>
  </w:style>
  <w:style w:type="character" w:customStyle="1" w:styleId="time-info">
    <w:name w:val="time-info"/>
    <w:basedOn w:val="a0"/>
    <w:rsid w:val="003C2E25"/>
  </w:style>
  <w:style w:type="character" w:customStyle="1" w:styleId="label-info">
    <w:name w:val="label-info"/>
    <w:basedOn w:val="a0"/>
    <w:rsid w:val="003C2E25"/>
  </w:style>
  <w:style w:type="paragraph" w:styleId="a3">
    <w:name w:val="Balloon Text"/>
    <w:basedOn w:val="a"/>
    <w:link w:val="Char"/>
    <w:uiPriority w:val="99"/>
    <w:semiHidden/>
    <w:unhideWhenUsed/>
    <w:rsid w:val="003C2E2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3C2E25"/>
    <w:rPr>
      <w:rFonts w:ascii="Tahoma" w:hAnsi="Tahoma" w:cs="Tahoma"/>
      <w:sz w:val="16"/>
      <w:szCs w:val="16"/>
    </w:rPr>
  </w:style>
  <w:style w:type="paragraph" w:styleId="a4">
    <w:name w:val="Normal (Web)"/>
    <w:basedOn w:val="a"/>
    <w:uiPriority w:val="99"/>
    <w:unhideWhenUsed/>
    <w:rsid w:val="004127CB"/>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footnote text"/>
    <w:basedOn w:val="a"/>
    <w:link w:val="Char0"/>
    <w:uiPriority w:val="99"/>
    <w:semiHidden/>
    <w:unhideWhenUsed/>
    <w:rsid w:val="001F2735"/>
    <w:pPr>
      <w:spacing w:after="0" w:line="240" w:lineRule="auto"/>
    </w:pPr>
    <w:rPr>
      <w:sz w:val="20"/>
      <w:szCs w:val="20"/>
    </w:rPr>
  </w:style>
  <w:style w:type="character" w:customStyle="1" w:styleId="Char0">
    <w:name w:val="نص حاشية سفلية Char"/>
    <w:basedOn w:val="a0"/>
    <w:link w:val="a5"/>
    <w:uiPriority w:val="99"/>
    <w:semiHidden/>
    <w:rsid w:val="001F2735"/>
    <w:rPr>
      <w:sz w:val="20"/>
      <w:szCs w:val="20"/>
    </w:rPr>
  </w:style>
  <w:style w:type="character" w:styleId="a6">
    <w:name w:val="footnote reference"/>
    <w:basedOn w:val="a0"/>
    <w:uiPriority w:val="99"/>
    <w:semiHidden/>
    <w:unhideWhenUsed/>
    <w:rsid w:val="001F27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27578">
      <w:bodyDiv w:val="1"/>
      <w:marLeft w:val="0"/>
      <w:marRight w:val="0"/>
      <w:marTop w:val="0"/>
      <w:marBottom w:val="0"/>
      <w:divBdr>
        <w:top w:val="none" w:sz="0" w:space="0" w:color="auto"/>
        <w:left w:val="none" w:sz="0" w:space="0" w:color="auto"/>
        <w:bottom w:val="none" w:sz="0" w:space="0" w:color="auto"/>
        <w:right w:val="none" w:sz="0" w:space="0" w:color="auto"/>
      </w:divBdr>
    </w:div>
    <w:div w:id="757755679">
      <w:bodyDiv w:val="1"/>
      <w:marLeft w:val="0"/>
      <w:marRight w:val="0"/>
      <w:marTop w:val="0"/>
      <w:marBottom w:val="0"/>
      <w:divBdr>
        <w:top w:val="none" w:sz="0" w:space="0" w:color="auto"/>
        <w:left w:val="none" w:sz="0" w:space="0" w:color="auto"/>
        <w:bottom w:val="none" w:sz="0" w:space="0" w:color="auto"/>
        <w:right w:val="none" w:sz="0" w:space="0" w:color="auto"/>
      </w:divBdr>
    </w:div>
    <w:div w:id="1014308257">
      <w:bodyDiv w:val="1"/>
      <w:marLeft w:val="0"/>
      <w:marRight w:val="0"/>
      <w:marTop w:val="0"/>
      <w:marBottom w:val="0"/>
      <w:divBdr>
        <w:top w:val="none" w:sz="0" w:space="0" w:color="auto"/>
        <w:left w:val="none" w:sz="0" w:space="0" w:color="auto"/>
        <w:bottom w:val="none" w:sz="0" w:space="0" w:color="auto"/>
        <w:right w:val="none" w:sz="0" w:space="0" w:color="auto"/>
      </w:divBdr>
    </w:div>
    <w:div w:id="1019502897">
      <w:bodyDiv w:val="1"/>
      <w:marLeft w:val="0"/>
      <w:marRight w:val="0"/>
      <w:marTop w:val="0"/>
      <w:marBottom w:val="0"/>
      <w:divBdr>
        <w:top w:val="none" w:sz="0" w:space="0" w:color="auto"/>
        <w:left w:val="none" w:sz="0" w:space="0" w:color="auto"/>
        <w:bottom w:val="none" w:sz="0" w:space="0" w:color="auto"/>
        <w:right w:val="none" w:sz="0" w:space="0" w:color="auto"/>
      </w:divBdr>
      <w:divsChild>
        <w:div w:id="1557468090">
          <w:marLeft w:val="0"/>
          <w:marRight w:val="-225"/>
          <w:marTop w:val="15"/>
          <w:marBottom w:val="150"/>
          <w:divBdr>
            <w:top w:val="none" w:sz="0" w:space="0" w:color="auto"/>
            <w:left w:val="none" w:sz="0" w:space="0" w:color="auto"/>
            <w:bottom w:val="none" w:sz="0" w:space="0" w:color="auto"/>
            <w:right w:val="none" w:sz="0" w:space="0" w:color="auto"/>
          </w:divBdr>
        </w:div>
        <w:div w:id="1701274479">
          <w:marLeft w:val="0"/>
          <w:marRight w:val="0"/>
          <w:marTop w:val="0"/>
          <w:marBottom w:val="0"/>
          <w:divBdr>
            <w:top w:val="none" w:sz="0" w:space="0" w:color="auto"/>
            <w:left w:val="none" w:sz="0" w:space="0" w:color="auto"/>
            <w:bottom w:val="none" w:sz="0" w:space="0" w:color="auto"/>
            <w:right w:val="none" w:sz="0" w:space="0" w:color="auto"/>
          </w:divBdr>
          <w:divsChild>
            <w:div w:id="474082">
              <w:marLeft w:val="0"/>
              <w:marRight w:val="0"/>
              <w:marTop w:val="0"/>
              <w:marBottom w:val="0"/>
              <w:divBdr>
                <w:top w:val="none" w:sz="0" w:space="0" w:color="auto"/>
                <w:left w:val="none" w:sz="0" w:space="0" w:color="auto"/>
                <w:bottom w:val="none" w:sz="0" w:space="0" w:color="auto"/>
                <w:right w:val="none" w:sz="0" w:space="0" w:color="auto"/>
              </w:divBdr>
              <w:divsChild>
                <w:div w:id="732509408">
                  <w:marLeft w:val="0"/>
                  <w:marRight w:val="0"/>
                  <w:marTop w:val="0"/>
                  <w:marBottom w:val="0"/>
                  <w:divBdr>
                    <w:top w:val="none" w:sz="0" w:space="0" w:color="auto"/>
                    <w:left w:val="none" w:sz="0" w:space="0" w:color="auto"/>
                    <w:bottom w:val="none" w:sz="0" w:space="0" w:color="auto"/>
                    <w:right w:val="none" w:sz="0" w:space="0" w:color="auto"/>
                  </w:divBdr>
                  <w:divsChild>
                    <w:div w:id="1179468124">
                      <w:marLeft w:val="0"/>
                      <w:marRight w:val="0"/>
                      <w:marTop w:val="0"/>
                      <w:marBottom w:val="180"/>
                      <w:divBdr>
                        <w:top w:val="none" w:sz="0" w:space="0" w:color="auto"/>
                        <w:left w:val="none" w:sz="0" w:space="0" w:color="auto"/>
                        <w:bottom w:val="dotted" w:sz="6" w:space="0" w:color="DEDEDE"/>
                        <w:right w:val="none" w:sz="0" w:space="0" w:color="auto"/>
                      </w:divBdr>
                    </w:div>
                    <w:div w:id="185965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98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ageek.com/2016/04/21/memory-manipulation-is-it-possible.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B9010-7826-4B20-8B2D-6DF9FAA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1349</TotalTime>
  <Pages>1</Pages>
  <Words>740</Words>
  <Characters>4224</Characters>
  <Application>Microsoft Office Word</Application>
  <DocSecurity>0</DocSecurity>
  <Lines>35</Lines>
  <Paragraphs>9</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Mellas</dc:creator>
  <cp:lastModifiedBy>Mellas</cp:lastModifiedBy>
  <cp:revision>5</cp:revision>
  <dcterms:created xsi:type="dcterms:W3CDTF">2021-02-04T13:36:00Z</dcterms:created>
  <dcterms:modified xsi:type="dcterms:W3CDTF">2022-10-28T18:55:00Z</dcterms:modified>
</cp:coreProperties>
</file>